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2B98" w14:textId="77777777" w:rsidR="00824377" w:rsidRDefault="00824377"/>
    <w:p w14:paraId="2D54374B" w14:textId="77777777" w:rsidR="00165480" w:rsidRDefault="00165480" w:rsidP="00761799">
      <w:pPr>
        <w:spacing w:after="0" w:line="240" w:lineRule="auto"/>
      </w:pPr>
    </w:p>
    <w:p w14:paraId="12DA0041" w14:textId="77777777" w:rsidR="00165480" w:rsidRDefault="00165480" w:rsidP="00761799">
      <w:pPr>
        <w:spacing w:after="0" w:line="240" w:lineRule="auto"/>
      </w:pPr>
    </w:p>
    <w:p w14:paraId="50488671" w14:textId="77777777" w:rsidR="00BB1218" w:rsidRDefault="00165480" w:rsidP="00761799">
      <w:pPr>
        <w:spacing w:after="0" w:line="240" w:lineRule="auto"/>
      </w:pPr>
      <w:r>
        <w:t>Az élet értéke, egy élet értelme</w:t>
      </w:r>
    </w:p>
    <w:p w14:paraId="095A8C2C" w14:textId="77777777" w:rsidR="00BB1218" w:rsidRDefault="00BB1218" w:rsidP="00761799">
      <w:pPr>
        <w:spacing w:after="0" w:line="240" w:lineRule="auto"/>
      </w:pPr>
    </w:p>
    <w:p w14:paraId="71C035C5" w14:textId="77777777" w:rsidR="00BB1218" w:rsidRDefault="00BB1218" w:rsidP="00761799">
      <w:pPr>
        <w:spacing w:after="0" w:line="240" w:lineRule="auto"/>
      </w:pPr>
      <w:bookmarkStart w:id="0" w:name="_Hlk5632131"/>
      <w:r>
        <w:t xml:space="preserve">Ha kérdezik, mindig elmondom: azért csodálatos hivatás könyves magazint szerkeszteni, mert nagyszerű emberekkel lehet találkozni, beszélgetni, dolgozni. Írók, költők, szerkesztők, kiadóvezetők állnak munkám fókuszában, olyan emberek, akiknek sziporkázik az elméje, lángol a lelke, és kultúrával van tele a naptára. S miközben ilyeneket mondok általában a könyvszakmáról, </w:t>
      </w:r>
      <w:r w:rsidR="00761799">
        <w:t xml:space="preserve">azonközben konkrétan </w:t>
      </w:r>
      <w:proofErr w:type="spellStart"/>
      <w:r w:rsidRPr="00516A33">
        <w:t>Votisky</w:t>
      </w:r>
      <w:proofErr w:type="spellEnd"/>
      <w:r w:rsidRPr="00516A33">
        <w:t xml:space="preserve"> Zsuzs</w:t>
      </w:r>
      <w:r>
        <w:t>ára gondolok</w:t>
      </w:r>
      <w:r w:rsidR="00761799">
        <w:t xml:space="preserve">. </w:t>
      </w:r>
    </w:p>
    <w:bookmarkEnd w:id="0"/>
    <w:p w14:paraId="75DBB2D6" w14:textId="77777777" w:rsidR="00761799" w:rsidRDefault="00761799" w:rsidP="00761799">
      <w:pPr>
        <w:spacing w:after="0" w:line="240" w:lineRule="auto"/>
      </w:pPr>
      <w:r>
        <w:t xml:space="preserve">Ha egyáltalán elképzelhető ideáltipikus könyves, akkor Zsuzsa bizonyosan az volt. </w:t>
      </w:r>
    </w:p>
    <w:p w14:paraId="0868A7B8" w14:textId="77777777" w:rsidR="00DD006A" w:rsidRDefault="00761799" w:rsidP="00726200">
      <w:pPr>
        <w:spacing w:after="0" w:line="240" w:lineRule="auto"/>
      </w:pPr>
      <w:r>
        <w:t xml:space="preserve">Minden találkozásunk </w:t>
      </w:r>
      <w:r w:rsidR="00DD006A">
        <w:t xml:space="preserve">felemelő élmény volt, kirándulás Árkádiába. </w:t>
      </w:r>
    </w:p>
    <w:p w14:paraId="31F6E794" w14:textId="77777777" w:rsidR="00726200" w:rsidRDefault="00710ABE" w:rsidP="00726200">
      <w:pPr>
        <w:spacing w:after="0" w:line="240" w:lineRule="auto"/>
      </w:pPr>
      <w:r>
        <w:t xml:space="preserve">Az én nemzedékem még a szocializmus által megőrzött és persze a maga képére idomított polgári kultúrában nevelkedett. Abban az európai műveltségben, amely </w:t>
      </w:r>
      <w:r w:rsidRPr="00EB64DA">
        <w:t>a tizenkilencedik század végére jutott el szellemi csúcsaira</w:t>
      </w:r>
      <w:r>
        <w:t xml:space="preserve">, s amely nálunk szerencsés módon konzerválódott egy évszázadra. </w:t>
      </w:r>
      <w:r w:rsidRPr="00EB64DA">
        <w:t>Ebben a közegben értéke, rangj</w:t>
      </w:r>
      <w:r>
        <w:t xml:space="preserve">a volt a tudásnak, a tanulásnak, ebben a közegben nemcsak fogyasztottuk, de műveltük is a kultúrát, ebben a közegben illő volt legalább kicsit érteni a részecskefizikához, a lélektanhoz, a művészettörténethez, és illő volt legalább a Für </w:t>
      </w:r>
      <w:proofErr w:type="spellStart"/>
      <w:r>
        <w:t>Elise</w:t>
      </w:r>
      <w:proofErr w:type="spellEnd"/>
      <w:r>
        <w:t xml:space="preserve">-t leblattolni a zongorán, egyszóval ebben a közegben illő volt konyítani egy kicsit mindenhez, ami az emberi kultúra tárgykörébe tartozik. Hiába lett </w:t>
      </w:r>
      <w:r w:rsidR="00726200">
        <w:t xml:space="preserve">a „művelt </w:t>
      </w:r>
      <w:proofErr w:type="gramStart"/>
      <w:r w:rsidR="00726200">
        <w:t>polgár”-</w:t>
      </w:r>
      <w:proofErr w:type="spellStart"/>
      <w:proofErr w:type="gramEnd"/>
      <w:r w:rsidR="00726200">
        <w:t>ból</w:t>
      </w:r>
      <w:proofErr w:type="spellEnd"/>
      <w:r w:rsidR="00726200">
        <w:t xml:space="preserve"> </w:t>
      </w:r>
      <w:r>
        <w:t>a</w:t>
      </w:r>
      <w:r w:rsidR="00726200">
        <w:t xml:space="preserve">z aczéli kultúrpolitika jelszavai szerint </w:t>
      </w:r>
      <w:r>
        <w:t xml:space="preserve"> „mindenoldalúan fejlett szocialista ember”, a kettő között lényegi különbség nem volt</w:t>
      </w:r>
      <w:r w:rsidR="00726200">
        <w:t xml:space="preserve">. </w:t>
      </w:r>
      <w:r w:rsidR="00165480">
        <w:t xml:space="preserve">A mi emberképünk a </w:t>
      </w:r>
      <w:r w:rsidR="00CD4CC4">
        <w:t xml:space="preserve">görög-latin-keresztény </w:t>
      </w:r>
      <w:r w:rsidR="00726200">
        <w:t xml:space="preserve">szellem alapjain állt, </w:t>
      </w:r>
      <w:r w:rsidR="006A1ABE">
        <w:t>a reneszánsz</w:t>
      </w:r>
      <w:r w:rsidR="00CD4CC4">
        <w:t xml:space="preserve"> és a felvilágosodás eszméiben </w:t>
      </w:r>
      <w:proofErr w:type="spellStart"/>
      <w:r w:rsidR="00CD4CC4">
        <w:t>merítkezett</w:t>
      </w:r>
      <w:proofErr w:type="spellEnd"/>
      <w:r w:rsidR="00CD4CC4">
        <w:t xml:space="preserve">, </w:t>
      </w:r>
      <w:r w:rsidR="00726200">
        <w:t xml:space="preserve">a kanti erkölcsbe kapaszkodott és rendkívül erős nyelvi kiteljesedést kínált. A magyar polgári kultúra nagyon sikeres adaptációja volt az európai szellemnek, s talán ez az oka annak is, hogy olyan sokáig fennmaradhatott. </w:t>
      </w:r>
    </w:p>
    <w:p w14:paraId="681EF945" w14:textId="77777777" w:rsidR="00C10CEC" w:rsidRDefault="00726200" w:rsidP="00710ABE">
      <w:pPr>
        <w:spacing w:after="0" w:line="240" w:lineRule="auto"/>
      </w:pPr>
      <w:r>
        <w:t>N</w:t>
      </w:r>
      <w:r w:rsidR="00710ABE">
        <w:t>ek</w:t>
      </w:r>
      <w:r>
        <w:t xml:space="preserve">ünk </w:t>
      </w:r>
      <w:r w:rsidR="00710ABE">
        <w:t>azt tanították, hogy az emberi lét</w:t>
      </w:r>
      <w:r>
        <w:t xml:space="preserve"> </w:t>
      </w:r>
      <w:r w:rsidR="00710ABE">
        <w:t xml:space="preserve">minőségi </w:t>
      </w:r>
      <w:r>
        <w:t>élet</w:t>
      </w:r>
      <w:r w:rsidR="00710ABE">
        <w:t xml:space="preserve"> kell, hogy legyen.</w:t>
      </w:r>
      <w:r>
        <w:t xml:space="preserve"> Ez nemcsak értéket adja, de értelmét is. Amikor azonban ez a kerek világ felbomlott, egyre inkább úgy éreztük magunkat, mint Diogenész a maga lámpásával: embert kerestünk. Nem mondom, hogy lehetetlen volt, vagy ma lehetetlen volna efféle </w:t>
      </w:r>
      <w:r w:rsidR="00165480">
        <w:t>kiteljesült</w:t>
      </w:r>
      <w:r w:rsidR="00FA5EE5">
        <w:t xml:space="preserve"> </w:t>
      </w:r>
      <w:r w:rsidR="00CD4CC4">
        <w:t>lelkeket</w:t>
      </w:r>
      <w:r w:rsidR="00FA5EE5">
        <w:t xml:space="preserve"> találni, de kevesen</w:t>
      </w:r>
      <w:r w:rsidR="00CD4CC4">
        <w:t>, s egyre kevesebben</w:t>
      </w:r>
      <w:r w:rsidR="00FA5EE5">
        <w:t xml:space="preserve"> </w:t>
      </w:r>
      <w:r w:rsidR="00CD4CC4">
        <w:t xml:space="preserve">vannak. </w:t>
      </w:r>
    </w:p>
    <w:p w14:paraId="074DCA79" w14:textId="77777777" w:rsidR="00CD4CC4" w:rsidRDefault="00C10CEC" w:rsidP="00710ABE">
      <w:pPr>
        <w:spacing w:after="0" w:line="240" w:lineRule="auto"/>
      </w:pPr>
      <w:r>
        <w:t xml:space="preserve">És immár Zsuzsa sincs közöttünk. </w:t>
      </w:r>
    </w:p>
    <w:p w14:paraId="4E5D47D7" w14:textId="77777777" w:rsidR="00C14AD2" w:rsidRDefault="00C10CEC" w:rsidP="00C14AD2">
      <w:pPr>
        <w:spacing w:after="0" w:line="240" w:lineRule="auto"/>
      </w:pPr>
      <w:r>
        <w:t xml:space="preserve">Pedig </w:t>
      </w:r>
      <w:proofErr w:type="spellStart"/>
      <w:r>
        <w:t>Votisky</w:t>
      </w:r>
      <w:proofErr w:type="spellEnd"/>
      <w:r>
        <w:t xml:space="preserve"> Zsuzsa még ennek a polgári klubnak is az elitjébe tartozott. E kultúra legnagyobbjai ugyanis nemcsak kicsit konyítottak </w:t>
      </w:r>
      <w:r w:rsidR="00C14AD2">
        <w:t xml:space="preserve">a szellem számtalan alakjához, de sok mindenhez komolyan is értettek. </w:t>
      </w:r>
      <w:r w:rsidRPr="00C10CEC">
        <w:t>Olyan polihisztorok állnak ennek a műveltségnek a középpontjában, mint Kós Károly, aki nem pusztán zseniális építész volt, de író és kultúraszervező politikus is, mint Fülep Lajos művészettörténész, író, f</w:t>
      </w:r>
      <w:r w:rsidR="00C14AD2">
        <w:t xml:space="preserve">ordító és egyetemi tanár, akit </w:t>
      </w:r>
      <w:r w:rsidRPr="00C10CEC">
        <w:t>Európa nagy egyetemeire hívtak tanítani, de ő inkább református lelkészként szolgált baranyai falvakban, vagy Németh László, aki nem pusztán író</w:t>
      </w:r>
      <w:r w:rsidR="00C14AD2">
        <w:t xml:space="preserve"> és pedagógus volt, de közéleti</w:t>
      </w:r>
      <w:r w:rsidRPr="00C10CEC">
        <w:t xml:space="preserve"> mozgalmat is elindított, </w:t>
      </w:r>
      <w:r w:rsidR="00C14AD2">
        <w:t xml:space="preserve">s </w:t>
      </w:r>
      <w:r w:rsidRPr="00C10CEC">
        <w:t>megalapozta a rád</w:t>
      </w:r>
      <w:r w:rsidR="00C14AD2">
        <w:t xml:space="preserve">ió népművelési programját. Olyan polihisztorok, mint </w:t>
      </w:r>
      <w:proofErr w:type="spellStart"/>
      <w:r w:rsidR="00C14AD2" w:rsidRPr="00C14AD2">
        <w:t>Votisky</w:t>
      </w:r>
      <w:proofErr w:type="spellEnd"/>
      <w:r w:rsidR="00C14AD2" w:rsidRPr="00C14AD2">
        <w:t xml:space="preserve"> Zsuzsa</w:t>
      </w:r>
      <w:r w:rsidR="00165480">
        <w:t xml:space="preserve">, aki </w:t>
      </w:r>
      <w:r w:rsidR="00C14AD2">
        <w:t xml:space="preserve">a </w:t>
      </w:r>
      <w:proofErr w:type="spellStart"/>
      <w:r w:rsidR="00C14AD2">
        <w:t>Typotex</w:t>
      </w:r>
      <w:proofErr w:type="spellEnd"/>
      <w:r w:rsidR="00C14AD2">
        <w:t xml:space="preserve"> kiadót nem is annyira sikeres üzletasszonyként vezette, de mindenre nyitott kultúraszervezőként</w:t>
      </w:r>
      <w:r w:rsidR="00DD006A">
        <w:t>, könyves közéletünkre érzékeny közösségi emberként is</w:t>
      </w:r>
      <w:r w:rsidR="00C14AD2">
        <w:t>. Művészeti, művészettörténeti ismeretei, reáltudományos képzettsége, pedagógusi tapasztalata nyomán olyan kiadót tudott létr</w:t>
      </w:r>
      <w:r w:rsidR="00DD006A">
        <w:t>ehozni, ami a szépirodalom, a</w:t>
      </w:r>
      <w:r w:rsidR="00DD006A" w:rsidRPr="00C14AD2">
        <w:t xml:space="preserve"> tudományos ismeretterjesztés és a művészettörténet területé</w:t>
      </w:r>
      <w:r w:rsidR="00DD006A">
        <w:t xml:space="preserve">n egyaránt értékes kínálattal állt az olvasók elé. Zsuzsa gazdag szellemére jellemző a </w:t>
      </w:r>
      <w:r w:rsidR="00DD006A" w:rsidRPr="00C14AD2">
        <w:t xml:space="preserve">Bábelmátrix projekt </w:t>
      </w:r>
      <w:r w:rsidR="00DD006A">
        <w:t>iránti elkötelezett érdeklődése</w:t>
      </w:r>
      <w:r w:rsidR="00DD006A" w:rsidRPr="00C14AD2">
        <w:t xml:space="preserve">, aminek létrehozását </w:t>
      </w:r>
      <w:r w:rsidR="00DD006A">
        <w:t xml:space="preserve">az </w:t>
      </w:r>
      <w:r w:rsidR="00DD006A" w:rsidRPr="00C14AD2">
        <w:t>motiválta, hogy külföldi barátainak nem tudja – az ő nyelvükön – elmondani a kedvenc magyar verseit</w:t>
      </w:r>
      <w:r w:rsidR="00DD006A">
        <w:t xml:space="preserve">. </w:t>
      </w:r>
    </w:p>
    <w:p w14:paraId="6B99F2AC" w14:textId="77777777" w:rsidR="00DD006A" w:rsidRDefault="00165480" w:rsidP="00C14AD2">
      <w:pPr>
        <w:spacing w:after="0" w:line="240" w:lineRule="auto"/>
      </w:pPr>
      <w:r>
        <w:t>Zsuzsa n</w:t>
      </w:r>
      <w:r w:rsidR="00DD006A" w:rsidRPr="00DD006A">
        <w:t xml:space="preserve">em csupán </w:t>
      </w:r>
      <w:r w:rsidR="00DD006A">
        <w:t xml:space="preserve">abban őrizte az európai nagyműveltség hagyományait, ahogyan </w:t>
      </w:r>
      <w:r w:rsidR="00DD006A" w:rsidRPr="00DD006A">
        <w:t xml:space="preserve">fenntartani </w:t>
      </w:r>
      <w:r w:rsidR="00DD006A">
        <w:t xml:space="preserve">igyekezett a polgári szellemet, de abban is, ahogyan a jelen </w:t>
      </w:r>
      <w:r w:rsidR="00B33ABD" w:rsidRPr="00DD006A">
        <w:t>fel</w:t>
      </w:r>
      <w:r w:rsidR="00B33ABD">
        <w:t xml:space="preserve">emelő, teljesebbé tevő </w:t>
      </w:r>
      <w:r w:rsidR="00DD006A">
        <w:t xml:space="preserve">csodáit adoptálni, olvasóihoz </w:t>
      </w:r>
      <w:r w:rsidR="00B33ABD">
        <w:t>igazítani, fogyasztható és fogyasztandó kultúrává tenni</w:t>
      </w:r>
      <w:r w:rsidRPr="00165480">
        <w:t xml:space="preserve"> </w:t>
      </w:r>
      <w:r>
        <w:t>próbálta</w:t>
      </w:r>
      <w:r w:rsidR="00B33ABD">
        <w:t xml:space="preserve">. </w:t>
      </w:r>
      <w:r w:rsidR="00DD006A">
        <w:t xml:space="preserve"> </w:t>
      </w:r>
    </w:p>
    <w:p w14:paraId="0BFF9C16" w14:textId="77777777" w:rsidR="00165480" w:rsidRDefault="00DD006A" w:rsidP="00C14AD2">
      <w:pPr>
        <w:spacing w:after="0" w:line="240" w:lineRule="auto"/>
      </w:pPr>
      <w:r w:rsidRPr="00DD006A">
        <w:t xml:space="preserve">Ha kérdezik, mindig elmondom: azért csodálatos hivatás könyves magazint szerkeszteni, mert nagyszerű emberekkel lehet találkozni, beszélgetni, dolgozni. </w:t>
      </w:r>
    </w:p>
    <w:p w14:paraId="6813A52C" w14:textId="77777777" w:rsidR="00DD006A" w:rsidRDefault="00DD006A" w:rsidP="00C14AD2">
      <w:pPr>
        <w:spacing w:after="0" w:line="240" w:lineRule="auto"/>
      </w:pPr>
      <w:r>
        <w:t xml:space="preserve">S miközben ilyeneket mondok, </w:t>
      </w:r>
      <w:proofErr w:type="spellStart"/>
      <w:r w:rsidRPr="00DD006A">
        <w:t>Votisky</w:t>
      </w:r>
      <w:proofErr w:type="spellEnd"/>
      <w:r w:rsidRPr="00DD006A">
        <w:t xml:space="preserve"> Zsuzsára gondolok.</w:t>
      </w:r>
    </w:p>
    <w:p w14:paraId="54B47721" w14:textId="77777777" w:rsidR="00710ABE" w:rsidRDefault="00710ABE" w:rsidP="00710ABE">
      <w:pPr>
        <w:spacing w:after="0" w:line="240" w:lineRule="auto"/>
      </w:pPr>
    </w:p>
    <w:p w14:paraId="2A4B0747" w14:textId="77777777" w:rsidR="00516A33" w:rsidRDefault="00516A33" w:rsidP="00761799">
      <w:pPr>
        <w:spacing w:after="0" w:line="240" w:lineRule="auto"/>
      </w:pPr>
    </w:p>
    <w:sectPr w:rsidR="0051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03"/>
    <w:rsid w:val="00165480"/>
    <w:rsid w:val="00516A33"/>
    <w:rsid w:val="00520503"/>
    <w:rsid w:val="006A1ABE"/>
    <w:rsid w:val="006B53AC"/>
    <w:rsid w:val="00710ABE"/>
    <w:rsid w:val="00726200"/>
    <w:rsid w:val="00761799"/>
    <w:rsid w:val="00824377"/>
    <w:rsid w:val="00B33ABD"/>
    <w:rsid w:val="00BB1218"/>
    <w:rsid w:val="00BE27C4"/>
    <w:rsid w:val="00C07208"/>
    <w:rsid w:val="00C10CEC"/>
    <w:rsid w:val="00C14AD2"/>
    <w:rsid w:val="00CD4CC4"/>
    <w:rsid w:val="00DD006A"/>
    <w:rsid w:val="00EB64DA"/>
    <w:rsid w:val="00F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6FD49-6B5F-497A-9FAD-2881ECAF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516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András</dc:creator>
  <cp:keywords/>
  <dc:description/>
  <cp:lastModifiedBy>Rácz András</cp:lastModifiedBy>
  <cp:revision>5</cp:revision>
  <dcterms:created xsi:type="dcterms:W3CDTF">2019-04-05T14:11:00Z</dcterms:created>
  <dcterms:modified xsi:type="dcterms:W3CDTF">2019-04-08T14:39:00Z</dcterms:modified>
</cp:coreProperties>
</file>